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Agricultural Economics 2350 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the Economics of Developing Countries –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and Per Capita Income</w:t>
      </w:r>
    </w:p>
    <w:p w:rsidR="002A09FD" w:rsidRDefault="002A09FD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FD" w:rsidRPr="002A09FD" w:rsidRDefault="002A09FD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9FD">
        <w:rPr>
          <w:rFonts w:ascii="Times New Roman" w:hAnsi="Times New Roman" w:cs="Times New Roman"/>
          <w:b/>
          <w:sz w:val="24"/>
          <w:szCs w:val="24"/>
          <w:u w:val="single"/>
        </w:rPr>
        <w:t>DUE SEPTMEBER 1</w:t>
      </w:r>
      <w:r w:rsidR="000E54C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A09FD">
        <w:rPr>
          <w:rFonts w:ascii="Times New Roman" w:hAnsi="Times New Roman" w:cs="Times New Roman"/>
          <w:b/>
          <w:sz w:val="24"/>
          <w:szCs w:val="24"/>
          <w:u w:val="single"/>
        </w:rPr>
        <w:t>!!!!!!!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</w:t>
      </w:r>
      <w:r w:rsidR="00D24B2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r>
        <w:t>Pick a country that qualifies as “low” or “middle income” by the World Bank’s definitions and answer the following questions:</w:t>
      </w:r>
    </w:p>
    <w:p w:rsidR="001A3235" w:rsidRDefault="001A3235" w:rsidP="001A3235"/>
    <w:p w:rsidR="001A3235" w:rsidRDefault="001A3235" w:rsidP="001A3235">
      <w:r>
        <w:tab/>
        <w:t>1.   What is the GDP of this country in terms of US dollars?</w:t>
      </w:r>
    </w:p>
    <w:p w:rsidR="001A3235" w:rsidRDefault="001A3235" w:rsidP="001A3235">
      <w:r>
        <w:tab/>
        <w:t>2.  What is the GDP per capita of this country in terms of US dollars?</w:t>
      </w:r>
    </w:p>
    <w:p w:rsidR="001A3235" w:rsidRDefault="001A3235" w:rsidP="001A3235">
      <w:r>
        <w:tab/>
        <w:t>3.  What is the population?</w:t>
      </w:r>
    </w:p>
    <w:p w:rsidR="001A3235" w:rsidRDefault="001A3235" w:rsidP="001A3235">
      <w:r>
        <w:tab/>
        <w:t>4.  What is the growth rate of GDP and population?</w:t>
      </w:r>
    </w:p>
    <w:p w:rsidR="001A3235" w:rsidRDefault="001A3235" w:rsidP="001A3235">
      <w:r>
        <w:tab/>
        <w:t>5.  What is growth rate of GDP per capita?</w:t>
      </w:r>
    </w:p>
    <w:p w:rsidR="001A3235" w:rsidRDefault="001A3235" w:rsidP="001A3235">
      <w:r>
        <w:tab/>
        <w:t>6.   What is the doubling time of GDP, population and GDP per capita at current growth rates?</w:t>
      </w:r>
    </w:p>
    <w:p w:rsidR="001A3235" w:rsidRDefault="001A3235" w:rsidP="001A3235">
      <w:r>
        <w:tab/>
        <w:t>7.   What is the proportion of the population living on $1/day?  $2/day?</w:t>
      </w:r>
    </w:p>
    <w:p w:rsidR="001A3235" w:rsidRDefault="001A3235" w:rsidP="001A3235">
      <w:r>
        <w:tab/>
        <w:t xml:space="preserve">8.   If the income of these people grows at the current growth rate of GDP, how long will it take </w:t>
      </w:r>
      <w:r>
        <w:tab/>
      </w:r>
      <w:r>
        <w:tab/>
      </w:r>
      <w:r>
        <w:tab/>
        <w:t>to get out of poverty? (State what your definition of “out of poverty” means)</w:t>
      </w: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6C0" w:rsidRDefault="00D56257"/>
    <w:sectPr w:rsidR="0076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5"/>
    <w:rsid w:val="000E54C7"/>
    <w:rsid w:val="001A3235"/>
    <w:rsid w:val="002A09FD"/>
    <w:rsid w:val="00473FF0"/>
    <w:rsid w:val="00800EE1"/>
    <w:rsid w:val="00895324"/>
    <w:rsid w:val="00C74EF9"/>
    <w:rsid w:val="00D24B28"/>
    <w:rsid w:val="00D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89237-912F-46C6-B787-D41D4FE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Steven Charles Kyle</cp:lastModifiedBy>
  <cp:revision>2</cp:revision>
  <dcterms:created xsi:type="dcterms:W3CDTF">2016-07-27T20:29:00Z</dcterms:created>
  <dcterms:modified xsi:type="dcterms:W3CDTF">2016-07-27T20:29:00Z</dcterms:modified>
</cp:coreProperties>
</file>